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21481d1e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b37e9035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954c8b3604f4e" /><Relationship Type="http://schemas.openxmlformats.org/officeDocument/2006/relationships/numbering" Target="/word/numbering.xml" Id="R21e1ba8a42534412" /><Relationship Type="http://schemas.openxmlformats.org/officeDocument/2006/relationships/settings" Target="/word/settings.xml" Id="R9cd20a4eabbe493d" /><Relationship Type="http://schemas.openxmlformats.org/officeDocument/2006/relationships/image" Target="/word/media/a75e89f5-408b-465f-9348-c941bc956c1a.png" Id="R08db37e903514a87" /></Relationships>
</file>