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c6da606c2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ac6ffa044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73866fbdf4ccc" /><Relationship Type="http://schemas.openxmlformats.org/officeDocument/2006/relationships/numbering" Target="/word/numbering.xml" Id="R57eeb310249141bf" /><Relationship Type="http://schemas.openxmlformats.org/officeDocument/2006/relationships/settings" Target="/word/settings.xml" Id="R0f8ed6da05c4420e" /><Relationship Type="http://schemas.openxmlformats.org/officeDocument/2006/relationships/image" Target="/word/media/48064ee6-9aed-463c-8bfe-86c396deb7f8.png" Id="R9feac6ffa0444aa1" /></Relationships>
</file>