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b9ee1fb0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0164a0b8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Sekitok,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41fa8ee684a13" /><Relationship Type="http://schemas.openxmlformats.org/officeDocument/2006/relationships/numbering" Target="/word/numbering.xml" Id="R76844a774286402e" /><Relationship Type="http://schemas.openxmlformats.org/officeDocument/2006/relationships/settings" Target="/word/settings.xml" Id="R0ed2762c8f8b4656" /><Relationship Type="http://schemas.openxmlformats.org/officeDocument/2006/relationships/image" Target="/word/media/dde6a303-3417-442a-968e-90f3b2ccee31.png" Id="R4970164a0b8d4442" /></Relationships>
</file>