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8dfa2bf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ccf0c7b1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1d8dfda584874" /><Relationship Type="http://schemas.openxmlformats.org/officeDocument/2006/relationships/numbering" Target="/word/numbering.xml" Id="Redd0f368060d492e" /><Relationship Type="http://schemas.openxmlformats.org/officeDocument/2006/relationships/settings" Target="/word/settings.xml" Id="R599193c9eaf04a05" /><Relationship Type="http://schemas.openxmlformats.org/officeDocument/2006/relationships/image" Target="/word/media/289932cc-fe6f-42f4-994e-2bbc1b1700d9.png" Id="R7a7ccf0c7b1c42b7" /></Relationships>
</file>