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8e49e5f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aa75daf6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85720ef3947dd" /><Relationship Type="http://schemas.openxmlformats.org/officeDocument/2006/relationships/numbering" Target="/word/numbering.xml" Id="Ra8dcd0cbdc954553" /><Relationship Type="http://schemas.openxmlformats.org/officeDocument/2006/relationships/settings" Target="/word/settings.xml" Id="Rd2813fb8193446f5" /><Relationship Type="http://schemas.openxmlformats.org/officeDocument/2006/relationships/image" Target="/word/media/44e47c06-3079-4438-a5df-0d123da5d6d3.png" Id="R9f0aa75daf604ee1" /></Relationships>
</file>