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e61c4aff7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6c16b01cf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d6eb131714b37" /><Relationship Type="http://schemas.openxmlformats.org/officeDocument/2006/relationships/numbering" Target="/word/numbering.xml" Id="R77f63b0eacdc43bc" /><Relationship Type="http://schemas.openxmlformats.org/officeDocument/2006/relationships/settings" Target="/word/settings.xml" Id="R1b6f55bf143b4444" /><Relationship Type="http://schemas.openxmlformats.org/officeDocument/2006/relationships/image" Target="/word/media/d02a78e7-2421-4e1f-aca1-2af2fdd9fc91.png" Id="R4726c16b01cf416a" /></Relationships>
</file>