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b0937b1c2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97d6f97d1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Tunduma,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77bb6cede4785" /><Relationship Type="http://schemas.openxmlformats.org/officeDocument/2006/relationships/numbering" Target="/word/numbering.xml" Id="R2c27cef6f1074890" /><Relationship Type="http://schemas.openxmlformats.org/officeDocument/2006/relationships/settings" Target="/word/settings.xml" Id="R14ade36f2e004327" /><Relationship Type="http://schemas.openxmlformats.org/officeDocument/2006/relationships/image" Target="/word/media/43c10bd6-0937-4d00-beda-73e9a3c73a21.png" Id="Ra7997d6f97d140a3" /></Relationships>
</file>