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da29f7b25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1dd6a7fe6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Tunguli,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a1aa1e5f24244" /><Relationship Type="http://schemas.openxmlformats.org/officeDocument/2006/relationships/numbering" Target="/word/numbering.xml" Id="R0c1e667a51204fba" /><Relationship Type="http://schemas.openxmlformats.org/officeDocument/2006/relationships/settings" Target="/word/settings.xml" Id="R0b34626244e44d72" /><Relationship Type="http://schemas.openxmlformats.org/officeDocument/2006/relationships/image" Target="/word/media/9682c683-c4a1-43a1-bbaf-8b4b4e27bffe.png" Id="Rc571dd6a7fe648fc" /></Relationships>
</file>