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62c19f6ca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5e4d227fa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Ulumi,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4b966cac947d7" /><Relationship Type="http://schemas.openxmlformats.org/officeDocument/2006/relationships/numbering" Target="/word/numbering.xml" Id="Rbe1f97a5abbd4469" /><Relationship Type="http://schemas.openxmlformats.org/officeDocument/2006/relationships/settings" Target="/word/settings.xml" Id="R653bcdc7ecbc441f" /><Relationship Type="http://schemas.openxmlformats.org/officeDocument/2006/relationships/image" Target="/word/media/bc9231ad-9d79-49d3-9197-328eecca10ae.png" Id="Rfd45e4d227fa4c86" /></Relationships>
</file>