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a5d32e188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bce06a991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Urunda,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0acf383e44096" /><Relationship Type="http://schemas.openxmlformats.org/officeDocument/2006/relationships/numbering" Target="/word/numbering.xml" Id="R53f9fbea8c14408b" /><Relationship Type="http://schemas.openxmlformats.org/officeDocument/2006/relationships/settings" Target="/word/settings.xml" Id="R8db09f2ecdaf424a" /><Relationship Type="http://schemas.openxmlformats.org/officeDocument/2006/relationships/image" Target="/word/media/b05370a4-e2ad-4f1e-ab1c-6ea421adcbe6.png" Id="R741bce06a9914654" /></Relationships>
</file>