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63a68ac3e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1cfc608b9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Utaani,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4360262284708" /><Relationship Type="http://schemas.openxmlformats.org/officeDocument/2006/relationships/numbering" Target="/word/numbering.xml" Id="R975e1f616ad94370" /><Relationship Type="http://schemas.openxmlformats.org/officeDocument/2006/relationships/settings" Target="/word/settings.xml" Id="R1ee904b555f543fb" /><Relationship Type="http://schemas.openxmlformats.org/officeDocument/2006/relationships/image" Target="/word/media/d4544c21-f8e9-48b5-b4fd-40bc55218602.png" Id="R6441cfc608b94498" /></Relationships>
</file>