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dd158bff4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9f7ed83f2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Vizuke,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73cce8283472e" /><Relationship Type="http://schemas.openxmlformats.org/officeDocument/2006/relationships/numbering" Target="/word/numbering.xml" Id="R441d58c7a9d14e37" /><Relationship Type="http://schemas.openxmlformats.org/officeDocument/2006/relationships/settings" Target="/word/settings.xml" Id="R9968b3f2065a46b2" /><Relationship Type="http://schemas.openxmlformats.org/officeDocument/2006/relationships/image" Target="/word/media/a638da1b-8253-41cf-ab68-e95db2fa73b2.png" Id="Rfea9f7ed83f24d3c" /></Relationships>
</file>