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75e4d6cf4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78b37a66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76903dcf846ba" /><Relationship Type="http://schemas.openxmlformats.org/officeDocument/2006/relationships/numbering" Target="/word/numbering.xml" Id="R6cf5431cf8d34614" /><Relationship Type="http://schemas.openxmlformats.org/officeDocument/2006/relationships/settings" Target="/word/settings.xml" Id="R5185268204764536" /><Relationship Type="http://schemas.openxmlformats.org/officeDocument/2006/relationships/image" Target="/word/media/0027bb25-9967-48d3-93d8-a2d95dca0d02.png" Id="R3c6178b37a6646a3" /></Relationships>
</file>