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3d782a0aa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69fe9be15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Zigaya,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42bc725b944a5" /><Relationship Type="http://schemas.openxmlformats.org/officeDocument/2006/relationships/numbering" Target="/word/numbering.xml" Id="R23f65b4d6d2a4eed" /><Relationship Type="http://schemas.openxmlformats.org/officeDocument/2006/relationships/settings" Target="/word/settings.xml" Id="R7a711ad6bb7f4c55" /><Relationship Type="http://schemas.openxmlformats.org/officeDocument/2006/relationships/image" Target="/word/media/5be9de95-c805-4e1e-b225-8678e724c012.png" Id="Rc9869fe9be154fd5" /></Relationships>
</file>