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e9ad70660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7a2a47199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Zipisa,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7e3f8c3a242b4" /><Relationship Type="http://schemas.openxmlformats.org/officeDocument/2006/relationships/numbering" Target="/word/numbering.xml" Id="Reab0da9d72d0401e" /><Relationship Type="http://schemas.openxmlformats.org/officeDocument/2006/relationships/settings" Target="/word/settings.xml" Id="R99eec6515d454e43" /><Relationship Type="http://schemas.openxmlformats.org/officeDocument/2006/relationships/image" Target="/word/media/faf5de33-f6a4-4445-896d-66edc083f382.png" Id="Rbca7a2a4719945e7" /></Relationships>
</file>