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58572dc2d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a118b254e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Zoissa,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9a1dadede475b" /><Relationship Type="http://schemas.openxmlformats.org/officeDocument/2006/relationships/numbering" Target="/word/numbering.xml" Id="R8440c99883d94cac" /><Relationship Type="http://schemas.openxmlformats.org/officeDocument/2006/relationships/settings" Target="/word/settings.xml" Id="Rac3a5b3bf19b4f67" /><Relationship Type="http://schemas.openxmlformats.org/officeDocument/2006/relationships/image" Target="/word/media/a6fab36c-1f89-40b1-ac0a-ad941ec67f53.png" Id="R3dba118b254e4357" /></Relationships>
</file>