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d2e16bed9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2f23076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Phang Nga,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cdeea6094bac" /><Relationship Type="http://schemas.openxmlformats.org/officeDocument/2006/relationships/numbering" Target="/word/numbering.xml" Id="R41036ff17e0d4cba" /><Relationship Type="http://schemas.openxmlformats.org/officeDocument/2006/relationships/settings" Target="/word/settings.xml" Id="R3e261750424c4209" /><Relationship Type="http://schemas.openxmlformats.org/officeDocument/2006/relationships/image" Target="/word/media/44e92666-4857-4644-8ce5-6c888cd95920.png" Id="R4d5f2f2307624088" /></Relationships>
</file>