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c52b3721b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94fa425f7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Phetchabun,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83138ca2f4c87" /><Relationship Type="http://schemas.openxmlformats.org/officeDocument/2006/relationships/numbering" Target="/word/numbering.xml" Id="R20d98f51c0984c3d" /><Relationship Type="http://schemas.openxmlformats.org/officeDocument/2006/relationships/settings" Target="/word/settings.xml" Id="R722f04812c9d4f63" /><Relationship Type="http://schemas.openxmlformats.org/officeDocument/2006/relationships/image" Target="/word/media/b9969ee1-a537-4fbf-8b7c-6c18dc8bb8f7.png" Id="Rab394fa425f74fcd" /></Relationships>
</file>