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777fc6eb9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6df6fa03a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Mango, Togo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7293c36a2408f" /><Relationship Type="http://schemas.openxmlformats.org/officeDocument/2006/relationships/numbering" Target="/word/numbering.xml" Id="Rcfead76c6c2d48ab" /><Relationship Type="http://schemas.openxmlformats.org/officeDocument/2006/relationships/settings" Target="/word/settings.xml" Id="R256ec85f94a145bf" /><Relationship Type="http://schemas.openxmlformats.org/officeDocument/2006/relationships/image" Target="/word/media/fefdbf30-c011-45d1-9639-586e663e283b.png" Id="R01c6df6fa03a4378" /></Relationships>
</file>