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3fc660d44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76c98ec71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Bafra,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98f83e0ec4089" /><Relationship Type="http://schemas.openxmlformats.org/officeDocument/2006/relationships/numbering" Target="/word/numbering.xml" Id="Rc04f32dde8394f67" /><Relationship Type="http://schemas.openxmlformats.org/officeDocument/2006/relationships/settings" Target="/word/settings.xml" Id="Rf27629e9b60044cb" /><Relationship Type="http://schemas.openxmlformats.org/officeDocument/2006/relationships/image" Target="/word/media/2d80a2bc-a5e9-4177-93b2-9b3946468663.png" Id="R86b76c98ec714b2e" /></Relationships>
</file>