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2bfdb91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15654934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Balikesir,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2cbe392149a5" /><Relationship Type="http://schemas.openxmlformats.org/officeDocument/2006/relationships/numbering" Target="/word/numbering.xml" Id="R9d6d1b03fd6747f9" /><Relationship Type="http://schemas.openxmlformats.org/officeDocument/2006/relationships/settings" Target="/word/settings.xml" Id="R6f02c5134b3c49b8" /><Relationship Type="http://schemas.openxmlformats.org/officeDocument/2006/relationships/image" Target="/word/media/b93ed64d-5415-4ffd-8012-c0791b42ed47.png" Id="Rfc415654934b449d" /></Relationships>
</file>