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95ed7a149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ff78edb61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Fethiye,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ae53f29b64a09" /><Relationship Type="http://schemas.openxmlformats.org/officeDocument/2006/relationships/numbering" Target="/word/numbering.xml" Id="Rc956a429992a4aab" /><Relationship Type="http://schemas.openxmlformats.org/officeDocument/2006/relationships/settings" Target="/word/settings.xml" Id="Rc1dca12594204c2c" /><Relationship Type="http://schemas.openxmlformats.org/officeDocument/2006/relationships/image" Target="/word/media/dccbc846-12c8-4b11-80dd-b136c9d01a58.png" Id="R780ff78edb6145dd" /></Relationships>
</file>