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7935d6f58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2386e0020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Golmarmara,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4e793f92a447a" /><Relationship Type="http://schemas.openxmlformats.org/officeDocument/2006/relationships/numbering" Target="/word/numbering.xml" Id="R8f9bd41c061b42b4" /><Relationship Type="http://schemas.openxmlformats.org/officeDocument/2006/relationships/settings" Target="/word/settings.xml" Id="R4df9b735cb064b60" /><Relationship Type="http://schemas.openxmlformats.org/officeDocument/2006/relationships/image" Target="/word/media/aeb43834-0365-4863-9459-935dd733f6f3.png" Id="R7f92386e00204bf4" /></Relationships>
</file>