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05fcee997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e0b58e94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5141eac3405f" /><Relationship Type="http://schemas.openxmlformats.org/officeDocument/2006/relationships/numbering" Target="/word/numbering.xml" Id="R252838ac95f045cd" /><Relationship Type="http://schemas.openxmlformats.org/officeDocument/2006/relationships/settings" Target="/word/settings.xml" Id="R8707d36da9644ab2" /><Relationship Type="http://schemas.openxmlformats.org/officeDocument/2006/relationships/image" Target="/word/media/af247a78-256b-4696-8173-ae6da65c6e05.png" Id="R8f9e0b58e94e43b6" /></Relationships>
</file>