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f44fbf27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ff01b1f36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Niğde,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33ed06baa43cc" /><Relationship Type="http://schemas.openxmlformats.org/officeDocument/2006/relationships/numbering" Target="/word/numbering.xml" Id="R61ac912fde244119" /><Relationship Type="http://schemas.openxmlformats.org/officeDocument/2006/relationships/settings" Target="/word/settings.xml" Id="R372cf72324ad4b65" /><Relationship Type="http://schemas.openxmlformats.org/officeDocument/2006/relationships/image" Target="/word/media/10d817b4-04fe-4cfa-b33e-986c36be07cd.png" Id="Re25ff01b1f364c88" /></Relationships>
</file>