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6e8b937b7c4c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4a6248619349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Umraniye, Turkey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Diyanet Isleri Baskanligi Turkey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230a6fec654836" /><Relationship Type="http://schemas.openxmlformats.org/officeDocument/2006/relationships/numbering" Target="/word/numbering.xml" Id="R61bdc5e8098946ba" /><Relationship Type="http://schemas.openxmlformats.org/officeDocument/2006/relationships/settings" Target="/word/settings.xml" Id="Rc106032a0bf24469" /><Relationship Type="http://schemas.openxmlformats.org/officeDocument/2006/relationships/image" Target="/word/media/591ad962-8335-4503-b651-b3f8d2314af5.png" Id="R734a624861934931" /></Relationships>
</file>