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be8ebfeb7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f6468e8e2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Zonguldak,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1a3bb4a84ea8" /><Relationship Type="http://schemas.openxmlformats.org/officeDocument/2006/relationships/numbering" Target="/word/numbering.xml" Id="Ree0360e26cfe4fa5" /><Relationship Type="http://schemas.openxmlformats.org/officeDocument/2006/relationships/settings" Target="/word/settings.xml" Id="R5962a47c7e7541b3" /><Relationship Type="http://schemas.openxmlformats.org/officeDocument/2006/relationships/image" Target="/word/media/526b6c72-dae8-4598-8c96-2cf1c612bdb9.png" Id="R216f6468e8e24804" /></Relationships>
</file>