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5f890a1d7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a4e12d0a7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Masindi,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7d3229289445c" /><Relationship Type="http://schemas.openxmlformats.org/officeDocument/2006/relationships/numbering" Target="/word/numbering.xml" Id="R135c3729f85a4e3b" /><Relationship Type="http://schemas.openxmlformats.org/officeDocument/2006/relationships/settings" Target="/word/settings.xml" Id="Ra7fcf524e3884b73" /><Relationship Type="http://schemas.openxmlformats.org/officeDocument/2006/relationships/image" Target="/word/media/a7454035-ead7-41b3-b41f-51b8a883a4be.png" Id="R298a4e12d0a744ad" /></Relationships>
</file>