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23e450d86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7f7e09ae3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 Town,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1e5b9b6684661" /><Relationship Type="http://schemas.openxmlformats.org/officeDocument/2006/relationships/numbering" Target="/word/numbering.xml" Id="R934580d3366341dd" /><Relationship Type="http://schemas.openxmlformats.org/officeDocument/2006/relationships/settings" Target="/word/settings.xml" Id="Rfdf7b1c76a0a4a3d" /><Relationship Type="http://schemas.openxmlformats.org/officeDocument/2006/relationships/image" Target="/word/media/94dd4f02-3eec-42cf-a662-b1d753151c64.png" Id="R9ed7f7e09ae34c16" /></Relationships>
</file>