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c5dbc1f36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d886709de545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Abercairney,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364a7764d2484d" /><Relationship Type="http://schemas.openxmlformats.org/officeDocument/2006/relationships/numbering" Target="/word/numbering.xml" Id="R01b31cfa09404382" /><Relationship Type="http://schemas.openxmlformats.org/officeDocument/2006/relationships/settings" Target="/word/settings.xml" Id="R896a43cae4134427" /><Relationship Type="http://schemas.openxmlformats.org/officeDocument/2006/relationships/image" Target="/word/media/0e516843-2ebb-4241-be03-15f6d00be732.png" Id="R12d886709de5457e" /></Relationships>
</file>