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e8cf3c541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680be97d2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Aberdour,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0cea909384a61" /><Relationship Type="http://schemas.openxmlformats.org/officeDocument/2006/relationships/numbering" Target="/word/numbering.xml" Id="Rfa0c2f6e8a1e4467" /><Relationship Type="http://schemas.openxmlformats.org/officeDocument/2006/relationships/settings" Target="/word/settings.xml" Id="R561a750b4e9c4db8" /><Relationship Type="http://schemas.openxmlformats.org/officeDocument/2006/relationships/image" Target="/word/media/6ab454bb-49ee-4b36-975a-4e7c8548c702.png" Id="Rf8b680be97d24882" /></Relationships>
</file>