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961d6dca6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fd0984efa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Aberglaslyn,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1e812a6974367" /><Relationship Type="http://schemas.openxmlformats.org/officeDocument/2006/relationships/numbering" Target="/word/numbering.xml" Id="Re7a70d1421ed463c" /><Relationship Type="http://schemas.openxmlformats.org/officeDocument/2006/relationships/settings" Target="/word/settings.xml" Id="R76f5765e3a144320" /><Relationship Type="http://schemas.openxmlformats.org/officeDocument/2006/relationships/image" Target="/word/media/b8e293f8-12ea-472d-b332-7e0df762ee38.png" Id="Rf1bfd0984efa4fc5" /></Relationships>
</file>