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ce6f6d44d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bb4703749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Beinn nan Eun,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da2c7d1894842" /><Relationship Type="http://schemas.openxmlformats.org/officeDocument/2006/relationships/numbering" Target="/word/numbering.xml" Id="R9a298a7f611a425c" /><Relationship Type="http://schemas.openxmlformats.org/officeDocument/2006/relationships/settings" Target="/word/settings.xml" Id="Rbf23ac670d634cae" /><Relationship Type="http://schemas.openxmlformats.org/officeDocument/2006/relationships/image" Target="/word/media/db760e03-f6f8-4528-9504-e415cecc4c29.png" Id="Rf4abb470374948a0" /></Relationships>
</file>