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51dfe80b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5b6ab5bf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Aboyne,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66314c86e4cd7" /><Relationship Type="http://schemas.openxmlformats.org/officeDocument/2006/relationships/numbering" Target="/word/numbering.xml" Id="R9e5bfbea2318461a" /><Relationship Type="http://schemas.openxmlformats.org/officeDocument/2006/relationships/settings" Target="/word/settings.xml" Id="R3347bf2147f84991" /><Relationship Type="http://schemas.openxmlformats.org/officeDocument/2006/relationships/image" Target="/word/media/cf9d1102-c51a-41eb-a85d-4aad45782084.png" Id="Rc4f5b6ab5bf8411c" /></Relationships>
</file>