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9dafcec7a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e23d3c68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Achateny,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ab0cc6ac94c53" /><Relationship Type="http://schemas.openxmlformats.org/officeDocument/2006/relationships/numbering" Target="/word/numbering.xml" Id="Rfbadfff76d9546b9" /><Relationship Type="http://schemas.openxmlformats.org/officeDocument/2006/relationships/settings" Target="/word/settings.xml" Id="Rdc71917b432745b4" /><Relationship Type="http://schemas.openxmlformats.org/officeDocument/2006/relationships/image" Target="/word/media/4a70083f-8a51-4787-8431-81d080e60012.png" Id="Rbd5be23d3c68404f" /></Relationships>
</file>