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6aca12ea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40cf3f7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Achnasheen,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527fab99c4176" /><Relationship Type="http://schemas.openxmlformats.org/officeDocument/2006/relationships/numbering" Target="/word/numbering.xml" Id="R1eefe7ea6dc44214" /><Relationship Type="http://schemas.openxmlformats.org/officeDocument/2006/relationships/settings" Target="/word/settings.xml" Id="Rce3498125f634901" /><Relationship Type="http://schemas.openxmlformats.org/officeDocument/2006/relationships/image" Target="/word/media/324eadd2-00ac-4884-8c9b-fd69fa446aa2.png" Id="R67a040cf3f7e4c67" /></Relationships>
</file>