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c8a0f50f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2605538e6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Leri,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336c400f24d0c" /><Relationship Type="http://schemas.openxmlformats.org/officeDocument/2006/relationships/numbering" Target="/word/numbering.xml" Id="R49a031804a624683" /><Relationship Type="http://schemas.openxmlformats.org/officeDocument/2006/relationships/settings" Target="/word/settings.xml" Id="R6c99aa74e34b4e44" /><Relationship Type="http://schemas.openxmlformats.org/officeDocument/2006/relationships/image" Target="/word/media/46f82ad8-02ac-4419-88ed-ca95a75c82c2.png" Id="R9e72605538e641dd" /></Relationships>
</file>