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dec48e6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f5e4173f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Agangarrive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9d7d969b749fe" /><Relationship Type="http://schemas.openxmlformats.org/officeDocument/2006/relationships/numbering" Target="/word/numbering.xml" Id="R04c529b632aa4339" /><Relationship Type="http://schemas.openxmlformats.org/officeDocument/2006/relationships/settings" Target="/word/settings.xml" Id="Rf162fade7f6f4030" /><Relationship Type="http://schemas.openxmlformats.org/officeDocument/2006/relationships/image" Target="/word/media/8512678b-7654-4b24-b28b-88ff9e6a97f6.png" Id="R6aedf5e4173f4c78" /></Relationships>
</file>