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f6c3a5e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3a29d88a9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Aith Baa,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8b1e129ed45a2" /><Relationship Type="http://schemas.openxmlformats.org/officeDocument/2006/relationships/numbering" Target="/word/numbering.xml" Id="Re4aef12028f54ce4" /><Relationship Type="http://schemas.openxmlformats.org/officeDocument/2006/relationships/settings" Target="/word/settings.xml" Id="Red10b3e10dfb47ac" /><Relationship Type="http://schemas.openxmlformats.org/officeDocument/2006/relationships/image" Target="/word/media/df9bdb52-23c9-4191-9223-e63cc53d2291.png" Id="R1183a29d88a947cd" /></Relationships>
</file>