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8141990c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e1248e80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Aith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c98900e674748" /><Relationship Type="http://schemas.openxmlformats.org/officeDocument/2006/relationships/numbering" Target="/word/numbering.xml" Id="R3b16071bf15d4a4b" /><Relationship Type="http://schemas.openxmlformats.org/officeDocument/2006/relationships/settings" Target="/word/settings.xml" Id="R31e564798c0b498e" /><Relationship Type="http://schemas.openxmlformats.org/officeDocument/2006/relationships/image" Target="/word/media/f4ad61ee-ffe0-4769-828b-b0232300d8ad.png" Id="R105e1248e8014a7b" /></Relationships>
</file>