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df9238c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25c9c2dd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46d055cdc480f" /><Relationship Type="http://schemas.openxmlformats.org/officeDocument/2006/relationships/numbering" Target="/word/numbering.xml" Id="Rb656e4f47fcc4bb3" /><Relationship Type="http://schemas.openxmlformats.org/officeDocument/2006/relationships/settings" Target="/word/settings.xml" Id="R100f74292d0d4b00" /><Relationship Type="http://schemas.openxmlformats.org/officeDocument/2006/relationships/image" Target="/word/media/14dede0e-a41f-4756-8d93-0d0a5e354592.png" Id="Ra83d25c9c2dd4888" /></Relationships>
</file>