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22e33bef1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6e21ccfe2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Allexton,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47b8bdad54450" /><Relationship Type="http://schemas.openxmlformats.org/officeDocument/2006/relationships/numbering" Target="/word/numbering.xml" Id="R7bca843292384de7" /><Relationship Type="http://schemas.openxmlformats.org/officeDocument/2006/relationships/settings" Target="/word/settings.xml" Id="R61dd14de8c214a54" /><Relationship Type="http://schemas.openxmlformats.org/officeDocument/2006/relationships/image" Target="/word/media/03ffedaf-3836-417a-bd8f-53c8158a8d9f.png" Id="Rc706e21ccfe24642" /></Relationships>
</file>