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9b7189f6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b9dc2c795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Almondsbury,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2af873bb4d31" /><Relationship Type="http://schemas.openxmlformats.org/officeDocument/2006/relationships/numbering" Target="/word/numbering.xml" Id="R5bc1cce3b7504d5e" /><Relationship Type="http://schemas.openxmlformats.org/officeDocument/2006/relationships/settings" Target="/word/settings.xml" Id="Rc11fb956cd3b448a" /><Relationship Type="http://schemas.openxmlformats.org/officeDocument/2006/relationships/image" Target="/word/media/af462a47-1319-45ad-95ac-d6d842479ec4.png" Id="R66eb9dc2c79544c3" /></Relationships>
</file>