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4ae120571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82188f4c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0ce61a354a6f" /><Relationship Type="http://schemas.openxmlformats.org/officeDocument/2006/relationships/numbering" Target="/word/numbering.xml" Id="R75acc728be88434a" /><Relationship Type="http://schemas.openxmlformats.org/officeDocument/2006/relationships/settings" Target="/word/settings.xml" Id="R77ac359c0aae4d20" /><Relationship Type="http://schemas.openxmlformats.org/officeDocument/2006/relationships/image" Target="/word/media/e9d1bfe8-edc2-44d3-b0c0-0bee806956e8.png" Id="Rce6282188f4c4173" /></Relationships>
</file>