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39c4aa1a7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bf8b281e9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Alverthorpe,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c196bb4b84400" /><Relationship Type="http://schemas.openxmlformats.org/officeDocument/2006/relationships/numbering" Target="/word/numbering.xml" Id="R6c43f4d46b4a4bf6" /><Relationship Type="http://schemas.openxmlformats.org/officeDocument/2006/relationships/settings" Target="/word/settings.xml" Id="Rb78784a57db24598" /><Relationship Type="http://schemas.openxmlformats.org/officeDocument/2006/relationships/image" Target="/word/media/5274c2b8-d4e9-4eaa-bc27-5d89899afc1f.png" Id="R811bf8b281e94e2f" /></Relationships>
</file>