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66aa8851c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543445160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 Fraoch Eilean,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554fb05394d74" /><Relationship Type="http://schemas.openxmlformats.org/officeDocument/2006/relationships/numbering" Target="/word/numbering.xml" Id="R35cdd38cbfdb48da" /><Relationship Type="http://schemas.openxmlformats.org/officeDocument/2006/relationships/settings" Target="/word/settings.xml" Id="R92c48853e6b64f96" /><Relationship Type="http://schemas.openxmlformats.org/officeDocument/2006/relationships/image" Target="/word/media/27ef6d74-1ad7-4dbe-9d71-1de2bf584f59.png" Id="Rf2f543445160404b" /></Relationships>
</file>