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3fca88f40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15e1528b6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Anglesey,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868f78207427a" /><Relationship Type="http://schemas.openxmlformats.org/officeDocument/2006/relationships/numbering" Target="/word/numbering.xml" Id="R5001d7e0fa574e76" /><Relationship Type="http://schemas.openxmlformats.org/officeDocument/2006/relationships/settings" Target="/word/settings.xml" Id="R9011055681f342ff" /><Relationship Type="http://schemas.openxmlformats.org/officeDocument/2006/relationships/image" Target="/word/media/f6d1921d-7d38-490b-bf81-1bcae04edb49.png" Id="R4bb15e1528b641bc" /></Relationships>
</file>