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5b66a86b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0e00fb9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Antonine 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ef7b442e439d" /><Relationship Type="http://schemas.openxmlformats.org/officeDocument/2006/relationships/numbering" Target="/word/numbering.xml" Id="R592e4339d153451d" /><Relationship Type="http://schemas.openxmlformats.org/officeDocument/2006/relationships/settings" Target="/word/settings.xml" Id="Rc7d1e815aa2d46d6" /><Relationship Type="http://schemas.openxmlformats.org/officeDocument/2006/relationships/image" Target="/word/media/1d2587a5-1ab7-4849-adfd-3cbb3908e927.png" Id="R65b60e00fb9249d7" /></Relationships>
</file>