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6f82708f9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305fee99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Ardley,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9ef8cfc704351" /><Relationship Type="http://schemas.openxmlformats.org/officeDocument/2006/relationships/numbering" Target="/word/numbering.xml" Id="Rb7833c1ab5254ac0" /><Relationship Type="http://schemas.openxmlformats.org/officeDocument/2006/relationships/settings" Target="/word/settings.xml" Id="R98a9a21d62e840f6" /><Relationship Type="http://schemas.openxmlformats.org/officeDocument/2006/relationships/image" Target="/word/media/4d0b49e3-619f-4c02-87f9-26647477e44e.png" Id="Rf059305fee9947a1" /></Relationships>
</file>