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ce77bb5b2948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972bb0dfb43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Ardmaddy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3f18fa87a48f6" /><Relationship Type="http://schemas.openxmlformats.org/officeDocument/2006/relationships/numbering" Target="/word/numbering.xml" Id="R5e70a300c7674431" /><Relationship Type="http://schemas.openxmlformats.org/officeDocument/2006/relationships/settings" Target="/word/settings.xml" Id="R59d069fc53854fae" /><Relationship Type="http://schemas.openxmlformats.org/officeDocument/2006/relationships/image" Target="/word/media/b11076d4-a0af-47ac-a141-346e83dc8e1f.png" Id="R412972bb0dfb43be" /></Relationships>
</file>